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37"/>
        <w:gridCol w:w="1147"/>
        <w:gridCol w:w="1390"/>
        <w:gridCol w:w="1277"/>
        <w:gridCol w:w="845"/>
        <w:gridCol w:w="415"/>
        <w:gridCol w:w="2537"/>
      </w:tblGrid>
      <w:tr w:rsidR="0021197D" w:rsidTr="005715D8">
        <w:tc>
          <w:tcPr>
            <w:tcW w:w="10148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1197D" w:rsidRPr="005715D8" w:rsidRDefault="0021197D" w:rsidP="00B41984">
            <w:pPr>
              <w:pStyle w:val="Defaul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715D8">
              <w:rPr>
                <w:rFonts w:ascii="標楷體" w:eastAsia="標楷體" w:hAnsi="標楷體"/>
                <w:b/>
                <w:sz w:val="40"/>
                <w:szCs w:val="40"/>
              </w:rPr>
              <w:t>國防部112年軍校招生「菁英專案」活動報名表</w:t>
            </w:r>
          </w:p>
          <w:p w:rsidR="0021197D" w:rsidRPr="00B41984" w:rsidRDefault="0021197D" w:rsidP="0021197D">
            <w:pPr>
              <w:pStyle w:val="Default"/>
              <w:spacing w:line="6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41984">
              <w:rPr>
                <w:rFonts w:ascii="標楷體" w:eastAsia="標楷體" w:hAnsi="標楷體"/>
                <w:sz w:val="36"/>
                <w:szCs w:val="36"/>
              </w:rPr>
              <w:t>報名日期：</w:t>
            </w:r>
            <w:r w:rsidR="00B41984" w:rsidRPr="00B41984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41984">
              <w:rPr>
                <w:rFonts w:ascii="標楷體" w:eastAsia="標楷體" w:hAnsi="標楷體"/>
                <w:sz w:val="36"/>
                <w:szCs w:val="36"/>
              </w:rPr>
              <w:t xml:space="preserve">  年 </w:t>
            </w:r>
            <w:r w:rsidR="00B41984" w:rsidRPr="00B41984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41984">
              <w:rPr>
                <w:rFonts w:ascii="標楷體" w:eastAsia="標楷體" w:hAnsi="標楷體"/>
                <w:sz w:val="36"/>
                <w:szCs w:val="36"/>
              </w:rPr>
              <w:t xml:space="preserve"> 月</w:t>
            </w:r>
            <w:r w:rsidR="00B41984" w:rsidRPr="00B41984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41984">
              <w:rPr>
                <w:rFonts w:ascii="標楷體" w:eastAsia="標楷體" w:hAnsi="標楷體"/>
                <w:sz w:val="36"/>
                <w:szCs w:val="36"/>
              </w:rPr>
              <w:t xml:space="preserve">  日 </w:t>
            </w:r>
          </w:p>
        </w:tc>
      </w:tr>
      <w:tr w:rsidR="0021197D" w:rsidTr="00081992">
        <w:tc>
          <w:tcPr>
            <w:tcW w:w="2537" w:type="dxa"/>
            <w:tcBorders>
              <w:left w:val="thinThickSmallGap" w:sz="24" w:space="0" w:color="auto"/>
            </w:tcBorders>
          </w:tcPr>
          <w:p w:rsidR="0021197D" w:rsidRPr="00C216C3" w:rsidRDefault="0021197D" w:rsidP="00C216C3">
            <w:pPr>
              <w:pStyle w:val="Default"/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姓名</w:t>
            </w:r>
          </w:p>
        </w:tc>
        <w:tc>
          <w:tcPr>
            <w:tcW w:w="2537" w:type="dxa"/>
            <w:gridSpan w:val="2"/>
          </w:tcPr>
          <w:p w:rsidR="0021197D" w:rsidRPr="00C216C3" w:rsidRDefault="0021197D" w:rsidP="00C216C3">
            <w:pPr>
              <w:pStyle w:val="Default"/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2" w:type="dxa"/>
            <w:gridSpan w:val="2"/>
          </w:tcPr>
          <w:p w:rsidR="0021197D" w:rsidRPr="00C216C3" w:rsidRDefault="0021197D" w:rsidP="00C216C3">
            <w:pPr>
              <w:pStyle w:val="Default"/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性別</w:t>
            </w:r>
          </w:p>
        </w:tc>
        <w:tc>
          <w:tcPr>
            <w:tcW w:w="295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1197D" w:rsidRPr="00C216C3" w:rsidRDefault="0021197D" w:rsidP="00081992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1197D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國民身分證</w:t>
            </w:r>
          </w:p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統一編號</w:t>
            </w:r>
          </w:p>
        </w:tc>
        <w:tc>
          <w:tcPr>
            <w:tcW w:w="2537" w:type="dxa"/>
            <w:gridSpan w:val="2"/>
          </w:tcPr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2" w:type="dxa"/>
            <w:gridSpan w:val="2"/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生日</w:t>
            </w:r>
          </w:p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1197D" w:rsidRPr="00C216C3" w:rsidRDefault="00B41984" w:rsidP="00C216C3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   年   月   日</w:t>
            </w:r>
          </w:p>
        </w:tc>
      </w:tr>
      <w:tr w:rsidR="00B41984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聯絡電話</w:t>
            </w:r>
          </w:p>
        </w:tc>
        <w:tc>
          <w:tcPr>
            <w:tcW w:w="2537" w:type="dxa"/>
            <w:gridSpan w:val="2"/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2" w:type="dxa"/>
            <w:gridSpan w:val="2"/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身高</w:t>
            </w:r>
          </w:p>
        </w:tc>
        <w:tc>
          <w:tcPr>
            <w:tcW w:w="2952" w:type="dxa"/>
            <w:gridSpan w:val="2"/>
            <w:tcBorders>
              <w:right w:val="thickThin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          公分</w:t>
            </w:r>
          </w:p>
        </w:tc>
      </w:tr>
      <w:tr w:rsidR="0021197D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行動電話</w:t>
            </w:r>
          </w:p>
        </w:tc>
        <w:tc>
          <w:tcPr>
            <w:tcW w:w="2537" w:type="dxa"/>
            <w:gridSpan w:val="2"/>
          </w:tcPr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2" w:type="dxa"/>
            <w:gridSpan w:val="2"/>
          </w:tcPr>
          <w:p w:rsidR="0021197D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體重</w:t>
            </w:r>
          </w:p>
        </w:tc>
        <w:tc>
          <w:tcPr>
            <w:tcW w:w="2952" w:type="dxa"/>
            <w:gridSpan w:val="2"/>
            <w:tcBorders>
              <w:right w:val="thickThinSmallGap" w:sz="24" w:space="0" w:color="auto"/>
            </w:tcBorders>
          </w:tcPr>
          <w:p w:rsidR="0021197D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          公斤</w:t>
            </w:r>
          </w:p>
        </w:tc>
      </w:tr>
      <w:tr w:rsidR="0021197D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21197D" w:rsidRPr="00C216C3" w:rsidRDefault="0021197D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就讀學校</w:t>
            </w:r>
          </w:p>
        </w:tc>
        <w:tc>
          <w:tcPr>
            <w:tcW w:w="2537" w:type="dxa"/>
            <w:gridSpan w:val="2"/>
          </w:tcPr>
          <w:p w:rsidR="0021197D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國立</w:t>
            </w:r>
            <w:proofErr w:type="gramStart"/>
            <w:r w:rsidRPr="00C216C3">
              <w:rPr>
                <w:rFonts w:ascii="標楷體" w:eastAsia="標楷體" w:hAnsi="標楷體"/>
                <w:sz w:val="36"/>
                <w:szCs w:val="36"/>
              </w:rPr>
              <w:t>臺</w:t>
            </w:r>
            <w:proofErr w:type="gramEnd"/>
            <w:r w:rsidRPr="00C216C3">
              <w:rPr>
                <w:rFonts w:ascii="標楷體" w:eastAsia="標楷體" w:hAnsi="標楷體"/>
                <w:sz w:val="36"/>
                <w:szCs w:val="36"/>
              </w:rPr>
              <w:t>南女中</w:t>
            </w:r>
          </w:p>
        </w:tc>
        <w:tc>
          <w:tcPr>
            <w:tcW w:w="2122" w:type="dxa"/>
            <w:gridSpan w:val="2"/>
          </w:tcPr>
          <w:p w:rsidR="0021197D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腰圍</w:t>
            </w:r>
          </w:p>
        </w:tc>
        <w:tc>
          <w:tcPr>
            <w:tcW w:w="2952" w:type="dxa"/>
            <w:gridSpan w:val="2"/>
            <w:tcBorders>
              <w:right w:val="thickThinSmallGap" w:sz="24" w:space="0" w:color="auto"/>
            </w:tcBorders>
          </w:tcPr>
          <w:p w:rsidR="0021197D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          公分</w:t>
            </w:r>
          </w:p>
        </w:tc>
      </w:tr>
      <w:tr w:rsidR="00B41984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通訊住址</w:t>
            </w:r>
          </w:p>
        </w:tc>
        <w:tc>
          <w:tcPr>
            <w:tcW w:w="7611" w:type="dxa"/>
            <w:gridSpan w:val="6"/>
            <w:tcBorders>
              <w:right w:val="thickThin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41984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電子郵件</w:t>
            </w:r>
          </w:p>
        </w:tc>
        <w:tc>
          <w:tcPr>
            <w:tcW w:w="7611" w:type="dxa"/>
            <w:gridSpan w:val="6"/>
            <w:tcBorders>
              <w:right w:val="thickThin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41984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軍校體檢</w:t>
            </w:r>
          </w:p>
        </w:tc>
        <w:tc>
          <w:tcPr>
            <w:tcW w:w="7611" w:type="dxa"/>
            <w:gridSpan w:val="6"/>
            <w:tcBorders>
              <w:right w:val="thickThin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proofErr w:type="gramStart"/>
            <w:r w:rsidRPr="00C216C3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216C3">
              <w:rPr>
                <w:rFonts w:ascii="標楷體" w:eastAsia="標楷體" w:hAnsi="標楷體"/>
                <w:sz w:val="36"/>
                <w:szCs w:val="36"/>
              </w:rPr>
              <w:t>否</w:t>
            </w:r>
            <w:proofErr w:type="gramEnd"/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C216C3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216C3">
              <w:rPr>
                <w:rFonts w:ascii="標楷體" w:eastAsia="標楷體" w:hAnsi="標楷體"/>
                <w:sz w:val="36"/>
                <w:szCs w:val="36"/>
              </w:rPr>
              <w:t>是 體檢時間：    年   月    日</w:t>
            </w:r>
          </w:p>
        </w:tc>
      </w:tr>
      <w:tr w:rsidR="0021197D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21197D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預計畢業時間</w:t>
            </w:r>
          </w:p>
        </w:tc>
        <w:tc>
          <w:tcPr>
            <w:tcW w:w="2537" w:type="dxa"/>
            <w:gridSpan w:val="2"/>
          </w:tcPr>
          <w:p w:rsidR="0021197D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112年6月1日 </w:t>
            </w:r>
          </w:p>
        </w:tc>
        <w:tc>
          <w:tcPr>
            <w:tcW w:w="2537" w:type="dxa"/>
            <w:gridSpan w:val="3"/>
          </w:tcPr>
          <w:p w:rsidR="0021197D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視力0.6以上</w:t>
            </w:r>
          </w:p>
        </w:tc>
        <w:tc>
          <w:tcPr>
            <w:tcW w:w="2537" w:type="dxa"/>
            <w:tcBorders>
              <w:right w:val="thickThinSmallGap" w:sz="24" w:space="0" w:color="auto"/>
            </w:tcBorders>
          </w:tcPr>
          <w:p w:rsidR="0021197D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是 </w:t>
            </w:r>
            <w:proofErr w:type="gramStart"/>
            <w:r w:rsidRPr="00C216C3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216C3">
              <w:rPr>
                <w:rFonts w:ascii="標楷體" w:eastAsia="標楷體" w:hAnsi="標楷體"/>
                <w:sz w:val="36"/>
                <w:szCs w:val="36"/>
              </w:rPr>
              <w:t>否</w:t>
            </w:r>
            <w:proofErr w:type="gramEnd"/>
          </w:p>
        </w:tc>
      </w:tr>
      <w:tr w:rsidR="00B41984" w:rsidTr="005715D8">
        <w:tc>
          <w:tcPr>
            <w:tcW w:w="2537" w:type="dxa"/>
            <w:tcBorders>
              <w:left w:val="thinThick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餐點選擇</w:t>
            </w:r>
          </w:p>
        </w:tc>
        <w:tc>
          <w:tcPr>
            <w:tcW w:w="1147" w:type="dxa"/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葷食</w:t>
            </w:r>
          </w:p>
        </w:tc>
        <w:tc>
          <w:tcPr>
            <w:tcW w:w="2667" w:type="dxa"/>
            <w:gridSpan w:val="2"/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60" w:type="dxa"/>
            <w:gridSpan w:val="2"/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素食</w:t>
            </w:r>
          </w:p>
        </w:tc>
        <w:tc>
          <w:tcPr>
            <w:tcW w:w="2537" w:type="dxa"/>
            <w:tcBorders>
              <w:right w:val="thickThinSmallGap" w:sz="24" w:space="0" w:color="auto"/>
            </w:tcBorders>
          </w:tcPr>
          <w:p w:rsidR="00B41984" w:rsidRPr="00C216C3" w:rsidRDefault="00B41984" w:rsidP="00C216C3">
            <w:pPr>
              <w:pStyle w:val="Default"/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41984" w:rsidTr="005715D8">
        <w:tc>
          <w:tcPr>
            <w:tcW w:w="253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41984" w:rsidRPr="00C216C3" w:rsidRDefault="00B41984" w:rsidP="00B41984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家長或監護人</w:t>
            </w:r>
          </w:p>
        </w:tc>
        <w:tc>
          <w:tcPr>
            <w:tcW w:w="7611" w:type="dxa"/>
            <w:gridSpan w:val="6"/>
            <w:tcBorders>
              <w:right w:val="thickThinSmallGap" w:sz="24" w:space="0" w:color="auto"/>
            </w:tcBorders>
          </w:tcPr>
          <w:p w:rsidR="00B41984" w:rsidRPr="00C216C3" w:rsidRDefault="00B41984" w:rsidP="00B41984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姓名：          與考生關係：</w:t>
            </w:r>
          </w:p>
        </w:tc>
      </w:tr>
      <w:tr w:rsidR="00C216C3" w:rsidTr="005715D8">
        <w:tc>
          <w:tcPr>
            <w:tcW w:w="2537" w:type="dxa"/>
            <w:vMerge/>
            <w:tcBorders>
              <w:left w:val="thinThickSmallGap" w:sz="24" w:space="0" w:color="auto"/>
            </w:tcBorders>
          </w:tcPr>
          <w:p w:rsidR="00C216C3" w:rsidRPr="00C216C3" w:rsidRDefault="00C216C3" w:rsidP="0021197D">
            <w:pPr>
              <w:pStyle w:val="Default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11" w:type="dxa"/>
            <w:gridSpan w:val="6"/>
            <w:tcBorders>
              <w:right w:val="thickThinSmallGap" w:sz="24" w:space="0" w:color="auto"/>
            </w:tcBorders>
          </w:tcPr>
          <w:p w:rsidR="00C216C3" w:rsidRPr="00C216C3" w:rsidRDefault="00C216C3" w:rsidP="00C216C3">
            <w:pPr>
              <w:pStyle w:val="Default"/>
              <w:spacing w:line="7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本人           同意          參加由國防部辦理之112年軍校招生「菁英專案」活動。 </w:t>
            </w:r>
          </w:p>
          <w:p w:rsidR="00C216C3" w:rsidRPr="00C216C3" w:rsidRDefault="00C216C3" w:rsidP="00C216C3">
            <w:pPr>
              <w:pStyle w:val="Default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C216C3" w:rsidRPr="00C216C3" w:rsidRDefault="00C216C3" w:rsidP="00C216C3">
            <w:pPr>
              <w:pStyle w:val="Default"/>
              <w:spacing w:line="7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 xml:space="preserve">         簽名蓋章：                   </w:t>
            </w:r>
          </w:p>
        </w:tc>
      </w:tr>
      <w:tr w:rsidR="00C216C3" w:rsidTr="005715D8">
        <w:tc>
          <w:tcPr>
            <w:tcW w:w="253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216C3" w:rsidRPr="00C216C3" w:rsidRDefault="00C216C3" w:rsidP="00C216C3">
            <w:pPr>
              <w:pStyle w:val="Defaul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備註</w:t>
            </w:r>
          </w:p>
        </w:tc>
        <w:tc>
          <w:tcPr>
            <w:tcW w:w="761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216C3" w:rsidRPr="00C216C3" w:rsidRDefault="00C216C3" w:rsidP="00C216C3">
            <w:pPr>
              <w:pStyle w:val="Default"/>
              <w:spacing w:line="480" w:lineRule="exact"/>
              <w:ind w:left="360" w:hangingChars="100" w:hanging="360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1.本活動為免費參加，時間自112年2月4日至5日止。</w:t>
            </w:r>
          </w:p>
          <w:p w:rsidR="00C216C3" w:rsidRPr="00C216C3" w:rsidRDefault="00C216C3" w:rsidP="00C216C3">
            <w:pPr>
              <w:pStyle w:val="Default"/>
              <w:spacing w:line="480" w:lineRule="exact"/>
              <w:ind w:left="360" w:hangingChars="100" w:hanging="360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2.請將報名表及最近1次模擬考成績單電傳至各地區招募中心，傳真電話：</w:t>
            </w:r>
          </w:p>
          <w:p w:rsidR="00C216C3" w:rsidRPr="00C216C3" w:rsidRDefault="00C216C3" w:rsidP="00C216C3">
            <w:pPr>
              <w:pStyle w:val="Default"/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北區招募中心：02-87331643。</w:t>
            </w:r>
          </w:p>
          <w:p w:rsidR="00C216C3" w:rsidRPr="00C216C3" w:rsidRDefault="00C216C3" w:rsidP="00C216C3">
            <w:pPr>
              <w:pStyle w:val="Default"/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中區招募中心：04-22155542。</w:t>
            </w:r>
          </w:p>
          <w:p w:rsidR="00C216C3" w:rsidRPr="00C216C3" w:rsidRDefault="00C216C3" w:rsidP="00C216C3">
            <w:pPr>
              <w:pStyle w:val="Default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216C3">
              <w:rPr>
                <w:rFonts w:ascii="標楷體" w:eastAsia="標楷體" w:hAnsi="標楷體"/>
                <w:sz w:val="36"/>
                <w:szCs w:val="36"/>
              </w:rPr>
              <w:t>南區招募中心：07-5830354。</w:t>
            </w:r>
          </w:p>
        </w:tc>
      </w:tr>
    </w:tbl>
    <w:p w:rsidR="009D29A9" w:rsidRPr="0021197D" w:rsidRDefault="00855676" w:rsidP="0021197D">
      <w:pPr>
        <w:pStyle w:val="Default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班級</w:t>
      </w:r>
      <w:r w:rsidR="009D5CA8">
        <w:rPr>
          <w:rFonts w:ascii="標楷體" w:eastAsia="標楷體" w:hAnsi="標楷體"/>
          <w:sz w:val="32"/>
          <w:szCs w:val="32"/>
        </w:rPr>
        <w:t xml:space="preserve"> </w:t>
      </w:r>
    </w:p>
    <w:sectPr w:rsidR="009D29A9" w:rsidRPr="0021197D" w:rsidSect="00246075"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82D"/>
    <w:rsid w:val="00001BF6"/>
    <w:rsid w:val="00081992"/>
    <w:rsid w:val="000C6B37"/>
    <w:rsid w:val="00115FAA"/>
    <w:rsid w:val="0021197D"/>
    <w:rsid w:val="00246075"/>
    <w:rsid w:val="0040182D"/>
    <w:rsid w:val="00507719"/>
    <w:rsid w:val="005715D8"/>
    <w:rsid w:val="00855676"/>
    <w:rsid w:val="008C04F5"/>
    <w:rsid w:val="00923DA6"/>
    <w:rsid w:val="0092605F"/>
    <w:rsid w:val="00935D7E"/>
    <w:rsid w:val="009420A4"/>
    <w:rsid w:val="009D29A9"/>
    <w:rsid w:val="009D5CA8"/>
    <w:rsid w:val="00AB5FE0"/>
    <w:rsid w:val="00AC4378"/>
    <w:rsid w:val="00B41984"/>
    <w:rsid w:val="00C216C3"/>
    <w:rsid w:val="00C56378"/>
    <w:rsid w:val="00CE78BC"/>
    <w:rsid w:val="00E2231A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82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21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tngs</dc:creator>
  <cp:lastModifiedBy>tngs</cp:lastModifiedBy>
  <cp:revision>11</cp:revision>
  <dcterms:created xsi:type="dcterms:W3CDTF">2022-12-01T05:04:00Z</dcterms:created>
  <dcterms:modified xsi:type="dcterms:W3CDTF">2022-12-01T07:27:00Z</dcterms:modified>
</cp:coreProperties>
</file>